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9B" w:rsidRDefault="00E34B9B" w:rsidP="00E34B9B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34B9B" w:rsidRDefault="00E34B9B" w:rsidP="00E34B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E34B9B" w:rsidRDefault="00E34B9B" w:rsidP="00E34B9B">
                  <w:pPr>
                    <w:rPr>
                      <w:rFonts w:ascii="Calibri" w:hAnsi="Calibri"/>
                      <w:color w:val="3288A0"/>
                    </w:rPr>
                  </w:pPr>
                  <w:r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4925" cy="1058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9B" w:rsidRDefault="00E34B9B" w:rsidP="00E34B9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34B9B" w:rsidRDefault="00E34B9B" w:rsidP="00E34B9B">
      <w:pPr>
        <w:shd w:val="clear" w:color="auto" w:fill="FFFFFF"/>
        <w:jc w:val="both"/>
        <w:rPr>
          <w:b/>
          <w:noProof/>
          <w:lang w:eastAsia="sk-SK"/>
        </w:rPr>
      </w:pPr>
    </w:p>
    <w:p w:rsidR="00E34B9B" w:rsidRDefault="00E34B9B" w:rsidP="00E34B9B">
      <w:pPr>
        <w:shd w:val="clear" w:color="auto" w:fill="FFFFFF"/>
        <w:jc w:val="both"/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05.07.2022 г.    </w:t>
      </w:r>
    </w:p>
    <w:p w:rsidR="00E34B9B" w:rsidRDefault="00E34B9B" w:rsidP="00E34B9B">
      <w:pPr>
        <w:shd w:val="clear" w:color="auto" w:fill="FFFFFF"/>
        <w:jc w:val="center"/>
        <w:rPr>
          <w:b/>
          <w:noProof/>
          <w:lang w:eastAsia="sk-SK"/>
        </w:rPr>
      </w:pPr>
    </w:p>
    <w:p w:rsidR="00E34B9B" w:rsidRDefault="00E34B9B" w:rsidP="00E34B9B">
      <w:pPr>
        <w:jc w:val="center"/>
        <w:rPr>
          <w:b/>
          <w:sz w:val="28"/>
          <w:szCs w:val="28"/>
          <w:shd w:val="clear" w:color="auto" w:fill="FFFFFF"/>
        </w:rPr>
      </w:pPr>
      <w:r w:rsidRPr="001545D3">
        <w:rPr>
          <w:b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1545D3">
        <w:rPr>
          <w:b/>
          <w:sz w:val="28"/>
          <w:szCs w:val="28"/>
          <w:shd w:val="clear" w:color="auto" w:fill="FFFFFF"/>
        </w:rPr>
        <w:t>Росреестра</w:t>
      </w:r>
      <w:proofErr w:type="spellEnd"/>
      <w:r w:rsidRPr="001545D3">
        <w:rPr>
          <w:b/>
          <w:sz w:val="28"/>
          <w:szCs w:val="28"/>
          <w:shd w:val="clear" w:color="auto" w:fill="FFFFFF"/>
        </w:rPr>
        <w:t xml:space="preserve"> по Удмуртии состоялось первое заседание Общественного совета в новом составе</w:t>
      </w:r>
    </w:p>
    <w:p w:rsidR="00E34B9B" w:rsidRPr="001545D3" w:rsidRDefault="00E34B9B" w:rsidP="00E34B9B">
      <w:pPr>
        <w:jc w:val="center"/>
        <w:rPr>
          <w:b/>
          <w:sz w:val="28"/>
          <w:szCs w:val="28"/>
          <w:shd w:val="clear" w:color="auto" w:fill="FFFFFF"/>
        </w:rPr>
      </w:pP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  <w:r w:rsidRPr="003F0000">
        <w:rPr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3F0000">
        <w:rPr>
          <w:sz w:val="28"/>
          <w:szCs w:val="28"/>
          <w:shd w:val="clear" w:color="auto" w:fill="FFFFFF"/>
        </w:rPr>
        <w:t>Росреестра</w:t>
      </w:r>
      <w:proofErr w:type="spellEnd"/>
      <w:r w:rsidRPr="003F0000">
        <w:rPr>
          <w:sz w:val="28"/>
          <w:szCs w:val="28"/>
          <w:shd w:val="clear" w:color="auto" w:fill="FFFFFF"/>
        </w:rPr>
        <w:t xml:space="preserve"> по Удмуртской Республике накануне прошло первое заседание Общественного совета в новом составе. В обновленный состав вошли 11 человек, среди которых представители</w:t>
      </w:r>
      <w:r>
        <w:rPr>
          <w:sz w:val="28"/>
          <w:szCs w:val="28"/>
          <w:shd w:val="clear" w:color="auto" w:fill="FFFFFF"/>
        </w:rPr>
        <w:t xml:space="preserve"> региональных </w:t>
      </w:r>
      <w:r w:rsidRPr="003F0000">
        <w:rPr>
          <w:sz w:val="28"/>
          <w:szCs w:val="28"/>
          <w:shd w:val="clear" w:color="auto" w:fill="FFFFFF"/>
        </w:rPr>
        <w:t xml:space="preserve"> общественных объединений, профессионального рынка недвижимости,</w:t>
      </w:r>
      <w:r>
        <w:rPr>
          <w:sz w:val="28"/>
          <w:szCs w:val="28"/>
          <w:shd w:val="clear" w:color="auto" w:fill="FFFFFF"/>
        </w:rPr>
        <w:t xml:space="preserve"> нотариата, </w:t>
      </w:r>
      <w:r w:rsidRPr="003F0000">
        <w:rPr>
          <w:sz w:val="28"/>
          <w:szCs w:val="28"/>
          <w:shd w:val="clear" w:color="auto" w:fill="FFFFFF"/>
        </w:rPr>
        <w:t>вузов.</w:t>
      </w: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  <w:r w:rsidRPr="003F0000">
        <w:rPr>
          <w:sz w:val="28"/>
          <w:szCs w:val="28"/>
          <w:shd w:val="clear" w:color="auto" w:fill="FFFFFF"/>
        </w:rPr>
        <w:t>Открывая заседание, руководитель</w:t>
      </w:r>
      <w:r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sz w:val="28"/>
          <w:szCs w:val="28"/>
          <w:shd w:val="clear" w:color="auto" w:fill="FFFFFF"/>
        </w:rPr>
        <w:t>Фарида</w:t>
      </w:r>
      <w:proofErr w:type="spellEnd"/>
      <w:r>
        <w:rPr>
          <w:sz w:val="28"/>
          <w:szCs w:val="28"/>
          <w:shd w:val="clear" w:color="auto" w:fill="FFFFFF"/>
        </w:rPr>
        <w:t xml:space="preserve"> Зворыгина обозначила основные направления деятельности регионального ведомства, отметив </w:t>
      </w:r>
      <w:r w:rsidRPr="003F0000">
        <w:rPr>
          <w:sz w:val="28"/>
          <w:szCs w:val="28"/>
          <w:shd w:val="clear" w:color="auto" w:fill="FFFFFF"/>
        </w:rPr>
        <w:t>необходимост</w:t>
      </w:r>
      <w:r>
        <w:rPr>
          <w:sz w:val="28"/>
          <w:szCs w:val="28"/>
          <w:shd w:val="clear" w:color="auto" w:fill="FFFFFF"/>
        </w:rPr>
        <w:t>ь</w:t>
      </w:r>
      <w:r w:rsidRPr="003F0000">
        <w:rPr>
          <w:sz w:val="28"/>
          <w:szCs w:val="28"/>
          <w:shd w:val="clear" w:color="auto" w:fill="FFFFFF"/>
        </w:rPr>
        <w:t xml:space="preserve"> последовательной системной работы</w:t>
      </w:r>
      <w:r>
        <w:rPr>
          <w:sz w:val="28"/>
          <w:szCs w:val="28"/>
          <w:shd w:val="clear" w:color="auto" w:fill="FFFFFF"/>
        </w:rPr>
        <w:t xml:space="preserve"> Общественного совета </w:t>
      </w:r>
      <w:r w:rsidRPr="003F0000">
        <w:rPr>
          <w:sz w:val="28"/>
          <w:szCs w:val="28"/>
          <w:shd w:val="clear" w:color="auto" w:fill="FFFFFF"/>
        </w:rPr>
        <w:t>в интересах граждан и бизнеса.</w:t>
      </w: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«Общественный совет – это эффективный инструмент, который помогает практически напрямую </w:t>
      </w:r>
      <w:proofErr w:type="gramStart"/>
      <w:r>
        <w:rPr>
          <w:sz w:val="28"/>
          <w:szCs w:val="28"/>
          <w:shd w:val="clear" w:color="auto" w:fill="FFFFFF"/>
        </w:rPr>
        <w:t>взаимодействовать и получать</w:t>
      </w:r>
      <w:proofErr w:type="gramEnd"/>
      <w:r>
        <w:rPr>
          <w:sz w:val="28"/>
          <w:szCs w:val="28"/>
          <w:shd w:val="clear" w:color="auto" w:fill="FFFFFF"/>
        </w:rPr>
        <w:t xml:space="preserve"> обратную связь с заявителями и профессиональным сообществом, оперативно реагировать и прорабатывать проблемные вопросы», - </w:t>
      </w:r>
      <w:r w:rsidRPr="000C615C">
        <w:rPr>
          <w:b/>
          <w:sz w:val="28"/>
          <w:szCs w:val="28"/>
          <w:shd w:val="clear" w:color="auto" w:fill="FFFFFF"/>
        </w:rPr>
        <w:t xml:space="preserve">отметила </w:t>
      </w:r>
      <w:proofErr w:type="spellStart"/>
      <w:r w:rsidRPr="000C615C">
        <w:rPr>
          <w:b/>
          <w:sz w:val="28"/>
          <w:szCs w:val="28"/>
          <w:shd w:val="clear" w:color="auto" w:fill="FFFFFF"/>
        </w:rPr>
        <w:t>Фарида</w:t>
      </w:r>
      <w:proofErr w:type="spellEnd"/>
      <w:r w:rsidRPr="000C615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C615C">
        <w:rPr>
          <w:b/>
          <w:sz w:val="28"/>
          <w:szCs w:val="28"/>
          <w:shd w:val="clear" w:color="auto" w:fill="FFFFFF"/>
        </w:rPr>
        <w:t>Амировна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повестки дня участники избрали председателем совета Владимира </w:t>
      </w:r>
      <w:proofErr w:type="spellStart"/>
      <w:r>
        <w:rPr>
          <w:sz w:val="28"/>
          <w:szCs w:val="28"/>
          <w:shd w:val="clear" w:color="auto" w:fill="FFFFFF"/>
        </w:rPr>
        <w:t>Маратканова</w:t>
      </w:r>
      <w:proofErr w:type="spellEnd"/>
      <w:r>
        <w:rPr>
          <w:sz w:val="28"/>
          <w:szCs w:val="28"/>
          <w:shd w:val="clear" w:color="auto" w:fill="FFFFFF"/>
        </w:rPr>
        <w:t xml:space="preserve">, заместителем – Ольгу </w:t>
      </w:r>
      <w:proofErr w:type="spellStart"/>
      <w:r>
        <w:rPr>
          <w:sz w:val="28"/>
          <w:szCs w:val="28"/>
          <w:shd w:val="clear" w:color="auto" w:fill="FFFFFF"/>
        </w:rPr>
        <w:t>Арсагову</w:t>
      </w:r>
      <w:proofErr w:type="spellEnd"/>
      <w:r>
        <w:rPr>
          <w:sz w:val="28"/>
          <w:szCs w:val="28"/>
          <w:shd w:val="clear" w:color="auto" w:fill="FFFFFF"/>
        </w:rPr>
        <w:t xml:space="preserve">. Кроме того, сформировали  комиссии по повышению эффективности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контроль-надзорной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деятельности, и повышению качества предоставления </w:t>
      </w:r>
      <w:proofErr w:type="spellStart"/>
      <w:r>
        <w:rPr>
          <w:sz w:val="28"/>
          <w:szCs w:val="28"/>
          <w:shd w:val="clear" w:color="auto" w:fill="FFFFFF"/>
        </w:rPr>
        <w:t>госуслуг</w:t>
      </w:r>
      <w:proofErr w:type="spellEnd"/>
      <w:r>
        <w:rPr>
          <w:sz w:val="28"/>
          <w:szCs w:val="28"/>
          <w:shd w:val="clear" w:color="auto" w:fill="FFFFFF"/>
        </w:rPr>
        <w:t>, обсудили ряд организационных вопросов.</w:t>
      </w: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E34B9B" w:rsidRDefault="00E34B9B" w:rsidP="00E34B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завершение заседания </w:t>
      </w:r>
      <w:r w:rsidRPr="001545D3">
        <w:rPr>
          <w:b/>
          <w:sz w:val="28"/>
          <w:szCs w:val="28"/>
          <w:shd w:val="clear" w:color="auto" w:fill="FFFFFF"/>
        </w:rPr>
        <w:t xml:space="preserve">Владимир </w:t>
      </w:r>
      <w:proofErr w:type="spellStart"/>
      <w:r w:rsidRPr="001545D3">
        <w:rPr>
          <w:b/>
          <w:sz w:val="28"/>
          <w:szCs w:val="28"/>
          <w:shd w:val="clear" w:color="auto" w:fill="FFFFFF"/>
        </w:rPr>
        <w:t>Маратканов</w:t>
      </w:r>
      <w:proofErr w:type="spellEnd"/>
      <w:r>
        <w:rPr>
          <w:sz w:val="28"/>
          <w:szCs w:val="28"/>
          <w:shd w:val="clear" w:color="auto" w:fill="FFFFFF"/>
        </w:rPr>
        <w:t xml:space="preserve"> поблагодарил участников за оказанное доверие, пожелав результативной работы в ближайшие три года в </w:t>
      </w:r>
      <w:proofErr w:type="gramStart"/>
      <w:r>
        <w:rPr>
          <w:sz w:val="28"/>
          <w:szCs w:val="28"/>
          <w:shd w:val="clear" w:color="auto" w:fill="FFFFFF"/>
        </w:rPr>
        <w:t>целях</w:t>
      </w:r>
      <w:proofErr w:type="gramEnd"/>
      <w:r>
        <w:rPr>
          <w:sz w:val="28"/>
          <w:szCs w:val="28"/>
          <w:shd w:val="clear" w:color="auto" w:fill="FFFFFF"/>
        </w:rPr>
        <w:t xml:space="preserve"> повышения качества услуг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E34B9B" w:rsidRDefault="00E34B9B" w:rsidP="00E34B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34B9B" w:rsidRDefault="00E34B9B" w:rsidP="00E34B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34B9B" w:rsidRDefault="00E34B9B" w:rsidP="00E34B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34B9B" w:rsidRDefault="00E34B9B" w:rsidP="00E34B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E34B9B" w:rsidRDefault="00E34B9B" w:rsidP="00E34B9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34B9B" w:rsidRDefault="00E34B9B" w:rsidP="00E34B9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E34B9B" w:rsidRDefault="00E34B9B" w:rsidP="00E34B9B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E34B9B" w:rsidRDefault="00E34B9B" w:rsidP="00E34B9B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E34B9B" w:rsidRDefault="00E34B9B" w:rsidP="00E34B9B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E34B9B" w:rsidRDefault="00E34B9B" w:rsidP="00E34B9B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E34B9B" w:rsidRDefault="00E34B9B" w:rsidP="00E34B9B">
      <w:pPr>
        <w:rPr>
          <w:sz w:val="28"/>
          <w:szCs w:val="28"/>
        </w:rPr>
      </w:pPr>
      <w:r>
        <w:rPr>
          <w:bCs/>
          <w:sz w:val="16"/>
          <w:szCs w:val="16"/>
        </w:rPr>
        <w:t>г</w:t>
      </w:r>
      <w:proofErr w:type="gramStart"/>
      <w:r>
        <w:rPr>
          <w:bCs/>
          <w:sz w:val="16"/>
          <w:szCs w:val="16"/>
        </w:rPr>
        <w:t>.И</w:t>
      </w:r>
      <w:proofErr w:type="gramEnd"/>
      <w:r>
        <w:rPr>
          <w:bCs/>
          <w:sz w:val="16"/>
          <w:szCs w:val="16"/>
        </w:rPr>
        <w:t>жевск, ул. М. Горького, 56.</w:t>
      </w:r>
    </w:p>
    <w:p w:rsidR="00D74FC3" w:rsidRDefault="00D74FC3"/>
    <w:sectPr w:rsidR="00D74FC3" w:rsidSect="00B92B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34B9B"/>
    <w:rsid w:val="00162654"/>
    <w:rsid w:val="00D74FC3"/>
    <w:rsid w:val="00E3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4B9B"/>
    <w:rPr>
      <w:color w:val="0000FF"/>
      <w:u w:val="single"/>
    </w:rPr>
  </w:style>
  <w:style w:type="paragraph" w:customStyle="1" w:styleId="NoSpacing">
    <w:name w:val="No Spacing"/>
    <w:uiPriority w:val="99"/>
    <w:rsid w:val="00E34B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E34B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4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ФГУ "ЗКП" по УР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2022-07-05T09:45:00Z</dcterms:created>
  <dcterms:modified xsi:type="dcterms:W3CDTF">2022-07-05T09:47:00Z</dcterms:modified>
</cp:coreProperties>
</file>